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517D5A" w14:textId="215ACA5E" w:rsidR="00181AF4" w:rsidRPr="007511DC" w:rsidRDefault="00181AF4" w:rsidP="00730288">
      <w:pPr>
        <w:jc w:val="center"/>
        <w:rPr>
          <w:b/>
          <w:sz w:val="32"/>
          <w:szCs w:val="28"/>
        </w:rPr>
      </w:pPr>
      <w:r w:rsidRPr="007511DC">
        <w:rPr>
          <w:b/>
          <w:sz w:val="32"/>
          <w:szCs w:val="28"/>
        </w:rPr>
        <w:t xml:space="preserve">SBI Ripple Asia </w:t>
      </w:r>
      <w:r w:rsidR="00D4655E">
        <w:rPr>
          <w:b/>
          <w:sz w:val="32"/>
          <w:szCs w:val="28"/>
        </w:rPr>
        <w:t>将在日本与韩国</w:t>
      </w:r>
      <w:r w:rsidRPr="007511DC">
        <w:rPr>
          <w:b/>
          <w:sz w:val="32"/>
          <w:szCs w:val="28"/>
        </w:rPr>
        <w:t>进行区块链银行转账测试</w:t>
      </w:r>
    </w:p>
    <w:p w14:paraId="3F862BAE" w14:textId="5906FA45" w:rsidR="00730288" w:rsidRDefault="00AF5E71" w:rsidP="00730288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编辑</w:t>
      </w:r>
      <w:bookmarkStart w:id="0" w:name="_GoBack"/>
      <w:bookmarkEnd w:id="0"/>
      <w:r w:rsidR="00730288">
        <w:rPr>
          <w:rFonts w:hint="eastAsia"/>
          <w:sz w:val="28"/>
          <w:szCs w:val="28"/>
        </w:rPr>
        <w:t xml:space="preserve">：徐雪    </w:t>
      </w:r>
      <w:r w:rsidR="00181AF4" w:rsidRPr="007511DC">
        <w:rPr>
          <w:sz w:val="28"/>
          <w:szCs w:val="28"/>
        </w:rPr>
        <w:t>2017</w:t>
      </w:r>
      <w:r w:rsidR="00D15D47">
        <w:rPr>
          <w:sz w:val="28"/>
          <w:szCs w:val="28"/>
        </w:rPr>
        <w:t>.</w:t>
      </w:r>
      <w:r w:rsidR="00181AF4" w:rsidRPr="007511DC">
        <w:rPr>
          <w:sz w:val="28"/>
          <w:szCs w:val="28"/>
        </w:rPr>
        <w:t>9</w:t>
      </w:r>
      <w:r w:rsidR="00D15D47">
        <w:rPr>
          <w:sz w:val="28"/>
          <w:szCs w:val="28"/>
        </w:rPr>
        <w:t>.</w:t>
      </w:r>
      <w:r w:rsidR="00181AF4" w:rsidRPr="007511DC">
        <w:rPr>
          <w:sz w:val="28"/>
          <w:szCs w:val="28"/>
        </w:rPr>
        <w:t>12</w:t>
      </w:r>
    </w:p>
    <w:p w14:paraId="2D6D8A91" w14:textId="77777777" w:rsidR="00730288" w:rsidRDefault="00730288" w:rsidP="00730288">
      <w:pPr>
        <w:jc w:val="center"/>
        <w:rPr>
          <w:sz w:val="28"/>
          <w:szCs w:val="28"/>
        </w:rPr>
      </w:pPr>
    </w:p>
    <w:p w14:paraId="5E69B7DD" w14:textId="3CE27C95" w:rsidR="00730288" w:rsidRDefault="00730288" w:rsidP="00730288">
      <w:pPr>
        <w:jc w:val="center"/>
        <w:rPr>
          <w:i/>
          <w:sz w:val="28"/>
          <w:szCs w:val="28"/>
        </w:rPr>
      </w:pPr>
      <w:r w:rsidRPr="00796508">
        <w:rPr>
          <w:rFonts w:hint="eastAsia"/>
          <w:i/>
          <w:sz w:val="28"/>
          <w:szCs w:val="28"/>
        </w:rPr>
        <w:t>“</w:t>
      </w:r>
      <w:r w:rsidR="00796508" w:rsidRPr="00796508">
        <w:rPr>
          <w:rFonts w:hint="eastAsia"/>
          <w:i/>
          <w:sz w:val="28"/>
          <w:szCs w:val="28"/>
        </w:rPr>
        <w:t>测试只是个开始，未来会发生什么？是否区块链会完全取代现有的银行系统？</w:t>
      </w:r>
      <w:r w:rsidR="00796508">
        <w:rPr>
          <w:rFonts w:hint="eastAsia"/>
          <w:i/>
          <w:sz w:val="28"/>
          <w:szCs w:val="28"/>
        </w:rPr>
        <w:t>待</w:t>
      </w:r>
      <w:r w:rsidR="00796508" w:rsidRPr="00796508">
        <w:rPr>
          <w:rFonts w:hint="eastAsia"/>
          <w:i/>
          <w:sz w:val="28"/>
          <w:szCs w:val="28"/>
        </w:rPr>
        <w:t>我们一起见证”</w:t>
      </w:r>
    </w:p>
    <w:p w14:paraId="57D2303A" w14:textId="77777777" w:rsidR="00796508" w:rsidRPr="00796508" w:rsidRDefault="00796508" w:rsidP="00730288">
      <w:pPr>
        <w:jc w:val="center"/>
        <w:rPr>
          <w:i/>
          <w:sz w:val="28"/>
          <w:szCs w:val="28"/>
        </w:rPr>
      </w:pPr>
    </w:p>
    <w:p w14:paraId="336E75C5" w14:textId="3FBE36AD" w:rsidR="002C48D9" w:rsidRDefault="002C48D9" w:rsidP="002C48D9">
      <w:pPr>
        <w:ind w:firstLineChars="50" w:firstLine="140"/>
        <w:rPr>
          <w:sz w:val="28"/>
          <w:szCs w:val="28"/>
        </w:rPr>
      </w:pPr>
      <w:r w:rsidRPr="002C48D9">
        <w:rPr>
          <w:noProof/>
          <w:sz w:val="28"/>
          <w:szCs w:val="28"/>
        </w:rPr>
        <w:drawing>
          <wp:inline distT="0" distB="0" distL="0" distR="0" wp14:anchorId="7F4465BB" wp14:editId="567BF96C">
            <wp:extent cx="5270500" cy="351345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4F95" w14:textId="71596D88" w:rsidR="000B1072" w:rsidRPr="000B1072" w:rsidRDefault="000B1072" w:rsidP="000B1072">
      <w:pPr>
        <w:ind w:firstLineChars="200" w:firstLine="560"/>
        <w:rPr>
          <w:sz w:val="28"/>
          <w:szCs w:val="28"/>
        </w:rPr>
      </w:pPr>
      <w:r w:rsidRPr="000B1072">
        <w:rPr>
          <w:rFonts w:hint="eastAsia"/>
          <w:sz w:val="28"/>
          <w:szCs w:val="28"/>
        </w:rPr>
        <w:t>据报道，</w:t>
      </w:r>
      <w:r w:rsidRPr="000B1072">
        <w:rPr>
          <w:sz w:val="28"/>
          <w:szCs w:val="28"/>
        </w:rPr>
        <w:t>SBI Ripple Asia</w:t>
      </w:r>
      <w:r w:rsidR="00730288">
        <w:rPr>
          <w:rFonts w:hint="eastAsia"/>
          <w:sz w:val="28"/>
          <w:szCs w:val="28"/>
        </w:rPr>
        <w:t>将于</w:t>
      </w:r>
      <w:r w:rsidRPr="000B1072">
        <w:rPr>
          <w:rFonts w:hint="eastAsia"/>
          <w:sz w:val="28"/>
          <w:szCs w:val="28"/>
        </w:rPr>
        <w:t>2017</w:t>
      </w:r>
      <w:r w:rsidR="00D4655E">
        <w:rPr>
          <w:rFonts w:hint="eastAsia"/>
          <w:sz w:val="28"/>
          <w:szCs w:val="28"/>
        </w:rPr>
        <w:t>年底在日本和韩国银行</w:t>
      </w:r>
      <w:r w:rsidRPr="000B1072">
        <w:rPr>
          <w:rFonts w:hint="eastAsia"/>
          <w:sz w:val="28"/>
          <w:szCs w:val="28"/>
        </w:rPr>
        <w:t>测试基于分布式账本技术（DLT）的转账系统。</w:t>
      </w:r>
    </w:p>
    <w:p w14:paraId="4F26DC9F" w14:textId="77777777" w:rsidR="000B1072" w:rsidRPr="000B1072" w:rsidRDefault="000B1072" w:rsidP="000B1072">
      <w:pPr>
        <w:ind w:firstLineChars="200" w:firstLine="560"/>
        <w:rPr>
          <w:sz w:val="28"/>
          <w:szCs w:val="28"/>
        </w:rPr>
      </w:pPr>
      <w:r w:rsidRPr="000B1072">
        <w:rPr>
          <w:sz w:val="28"/>
          <w:szCs w:val="28"/>
        </w:rPr>
        <w:t>SBI Ripple Asia</w:t>
      </w:r>
      <w:r w:rsidRPr="000B1072">
        <w:rPr>
          <w:rFonts w:hint="eastAsia"/>
          <w:sz w:val="28"/>
          <w:szCs w:val="28"/>
        </w:rPr>
        <w:t xml:space="preserve"> 是由SBI（位于东京的金融服务公司）和Ripple（DLT支付初创公司）联合创建的。</w:t>
      </w:r>
      <w:r w:rsidRPr="000B1072">
        <w:rPr>
          <w:sz w:val="28"/>
          <w:szCs w:val="28"/>
        </w:rPr>
        <w:t>SBI Ripple Asia</w:t>
      </w:r>
      <w:r w:rsidRPr="000B1072">
        <w:rPr>
          <w:rFonts w:hint="eastAsia"/>
          <w:sz w:val="28"/>
          <w:szCs w:val="28"/>
        </w:rPr>
        <w:t xml:space="preserve"> 已于年初引导银行联盟完成了Ripple技术的试点项目。当地媒体称，</w:t>
      </w:r>
      <w:r w:rsidRPr="000B1072">
        <w:rPr>
          <w:sz w:val="28"/>
          <w:szCs w:val="28"/>
        </w:rPr>
        <w:t>SBI Ripple Asia</w:t>
      </w:r>
      <w:r w:rsidRPr="000B1072">
        <w:rPr>
          <w:rFonts w:hint="eastAsia"/>
          <w:sz w:val="28"/>
          <w:szCs w:val="28"/>
        </w:rPr>
        <w:t xml:space="preserve"> 将协同</w:t>
      </w:r>
      <w:r w:rsidRPr="000B1072">
        <w:rPr>
          <w:sz w:val="28"/>
          <w:szCs w:val="28"/>
        </w:rPr>
        <w:t>DAYLI Intelligence</w:t>
      </w:r>
      <w:r w:rsidRPr="000B1072">
        <w:rPr>
          <w:rFonts w:hint="eastAsia"/>
          <w:sz w:val="28"/>
          <w:szCs w:val="28"/>
        </w:rPr>
        <w:t xml:space="preserve"> （区块链和人工智能公司），将项目扩展到韩国。</w:t>
      </w:r>
    </w:p>
    <w:p w14:paraId="20EAA345" w14:textId="77777777" w:rsidR="000B1072" w:rsidRDefault="000B1072" w:rsidP="000B1072">
      <w:pPr>
        <w:ind w:firstLineChars="200" w:firstLine="560"/>
        <w:rPr>
          <w:sz w:val="28"/>
          <w:szCs w:val="28"/>
        </w:rPr>
      </w:pPr>
      <w:r w:rsidRPr="000B1072">
        <w:rPr>
          <w:sz w:val="28"/>
          <w:szCs w:val="28"/>
        </w:rPr>
        <w:t>SBI Ripple Asia</w:t>
      </w:r>
      <w:r w:rsidRPr="000B1072">
        <w:rPr>
          <w:rFonts w:hint="eastAsia"/>
          <w:sz w:val="28"/>
          <w:szCs w:val="28"/>
        </w:rPr>
        <w:t xml:space="preserve"> 正在筹划将于今年10月份启动的一个项目：为20家区块链和数字货币技术公司的工程师提供培训。报告称参与该项目的公司包括野村综合研究所（Nomura Research Institute）、日本凹版印刷（Toppan Printing）和日本IT公司NEC。</w:t>
      </w:r>
    </w:p>
    <w:p w14:paraId="282FC5C3" w14:textId="77777777" w:rsidR="00796508" w:rsidRDefault="00796508" w:rsidP="000B1072">
      <w:pPr>
        <w:ind w:firstLineChars="200" w:firstLine="560"/>
        <w:rPr>
          <w:sz w:val="28"/>
          <w:szCs w:val="28"/>
        </w:rPr>
      </w:pPr>
    </w:p>
    <w:p w14:paraId="041CA6C0" w14:textId="64CFD6D9" w:rsidR="00796508" w:rsidRPr="00796508" w:rsidRDefault="00796508" w:rsidP="00796508">
      <w:pPr>
        <w:ind w:firstLine="560"/>
        <w:rPr>
          <w:sz w:val="28"/>
          <w:szCs w:val="28"/>
        </w:rPr>
      </w:pPr>
      <w:r w:rsidRPr="00796508">
        <w:rPr>
          <w:rFonts w:hint="eastAsia"/>
          <w:sz w:val="28"/>
          <w:szCs w:val="28"/>
        </w:rPr>
        <w:lastRenderedPageBreak/>
        <w:t>标签：</w:t>
      </w:r>
      <w:r w:rsidRPr="00796508">
        <w:rPr>
          <w:rFonts w:hint="eastAsia"/>
          <w:sz w:val="28"/>
          <w:szCs w:val="28"/>
          <w:shd w:val="pct15" w:color="auto" w:fill="FFFFFF"/>
        </w:rPr>
        <w:t>区块链</w:t>
      </w:r>
      <w:r w:rsidRPr="00796508">
        <w:rPr>
          <w:rFonts w:hint="eastAsia"/>
          <w:sz w:val="28"/>
          <w:szCs w:val="28"/>
        </w:rPr>
        <w:t>；</w:t>
      </w:r>
      <w:r w:rsidRPr="00796508">
        <w:rPr>
          <w:rFonts w:hint="eastAsia"/>
          <w:sz w:val="28"/>
          <w:szCs w:val="28"/>
          <w:shd w:val="pct15" w:color="auto" w:fill="FFFFFF"/>
        </w:rPr>
        <w:t>分布式账本技术</w:t>
      </w:r>
      <w:r w:rsidRPr="00796508">
        <w:rPr>
          <w:rFonts w:hint="eastAsia"/>
          <w:sz w:val="28"/>
          <w:szCs w:val="28"/>
        </w:rPr>
        <w:t>；</w:t>
      </w:r>
      <w:r w:rsidRPr="00796508">
        <w:rPr>
          <w:rFonts w:hint="eastAsia"/>
          <w:sz w:val="28"/>
          <w:szCs w:val="28"/>
          <w:shd w:val="pct15" w:color="auto" w:fill="FFFFFF"/>
        </w:rPr>
        <w:t>银行</w:t>
      </w:r>
      <w:r>
        <w:rPr>
          <w:rFonts w:hint="eastAsia"/>
          <w:sz w:val="28"/>
          <w:szCs w:val="28"/>
        </w:rPr>
        <w:t>；</w:t>
      </w:r>
      <w:r w:rsidRPr="008C2A31">
        <w:rPr>
          <w:rFonts w:hint="eastAsia"/>
          <w:sz w:val="28"/>
          <w:szCs w:val="28"/>
          <w:shd w:val="pct15" w:color="auto" w:fill="FFFFFF"/>
        </w:rPr>
        <w:t>金</w:t>
      </w:r>
      <w:r w:rsidRPr="00796508">
        <w:rPr>
          <w:rFonts w:hint="eastAsia"/>
          <w:sz w:val="28"/>
          <w:szCs w:val="28"/>
          <w:shd w:val="pct15" w:color="auto" w:fill="FFFFFF"/>
        </w:rPr>
        <w:t>融服务</w:t>
      </w:r>
    </w:p>
    <w:p w14:paraId="5A35C7AD" w14:textId="77777777" w:rsidR="00796508" w:rsidRPr="00796508" w:rsidRDefault="00796508" w:rsidP="00796508">
      <w:pPr>
        <w:ind w:firstLine="560"/>
        <w:rPr>
          <w:sz w:val="28"/>
          <w:szCs w:val="28"/>
        </w:rPr>
      </w:pPr>
      <w:r w:rsidRPr="00796508">
        <w:rPr>
          <w:rFonts w:hint="eastAsia"/>
          <w:sz w:val="28"/>
          <w:szCs w:val="28"/>
        </w:rPr>
        <w:t>总浏览数：***</w:t>
      </w:r>
    </w:p>
    <w:p w14:paraId="5C3A0CF7" w14:textId="77777777" w:rsidR="00796508" w:rsidRPr="00796508" w:rsidRDefault="00796508" w:rsidP="00796508">
      <w:pPr>
        <w:ind w:firstLine="560"/>
        <w:rPr>
          <w:sz w:val="28"/>
          <w:szCs w:val="28"/>
        </w:rPr>
      </w:pPr>
    </w:p>
    <w:p w14:paraId="3A1046C2" w14:textId="77777777" w:rsidR="00796508" w:rsidRPr="00796508" w:rsidRDefault="00796508" w:rsidP="00796508">
      <w:pPr>
        <w:rPr>
          <w:sz w:val="28"/>
          <w:szCs w:val="28"/>
        </w:rPr>
      </w:pPr>
      <w:r w:rsidRPr="00796508">
        <w:rPr>
          <w:sz w:val="28"/>
          <w:szCs w:val="28"/>
        </w:rPr>
        <w:t>【声明</w:t>
      </w:r>
      <w:r w:rsidRPr="00796508">
        <w:rPr>
          <w:rFonts w:hint="eastAsia"/>
          <w:sz w:val="28"/>
          <w:szCs w:val="28"/>
        </w:rPr>
        <w:t>：文章为作者独立</w:t>
      </w:r>
      <w:r w:rsidRPr="00796508">
        <w:rPr>
          <w:sz w:val="28"/>
          <w:szCs w:val="28"/>
        </w:rPr>
        <w:t>观点，不代表UNITIMES官网立场</w:t>
      </w:r>
      <w:r w:rsidRPr="00796508">
        <w:rPr>
          <w:rFonts w:hint="eastAsia"/>
          <w:sz w:val="28"/>
          <w:szCs w:val="28"/>
        </w:rPr>
        <w:t>。</w:t>
      </w:r>
      <w:r w:rsidRPr="00796508">
        <w:rPr>
          <w:sz w:val="28"/>
          <w:szCs w:val="28"/>
        </w:rPr>
        <w:t>欢迎转载，转载请务必</w:t>
      </w:r>
      <w:r w:rsidRPr="00796508">
        <w:rPr>
          <w:rFonts w:hint="eastAsia"/>
          <w:sz w:val="28"/>
          <w:szCs w:val="28"/>
        </w:rPr>
        <w:t>注明来源。如有不当之处请多指教</w:t>
      </w:r>
      <w:r w:rsidRPr="00796508">
        <w:rPr>
          <w:sz w:val="28"/>
          <w:szCs w:val="28"/>
        </w:rPr>
        <w:t>】</w:t>
      </w:r>
    </w:p>
    <w:p w14:paraId="4BC29D62" w14:textId="77777777" w:rsidR="00796508" w:rsidRPr="00796508" w:rsidRDefault="00796508" w:rsidP="000B1072">
      <w:pPr>
        <w:ind w:firstLineChars="200" w:firstLine="560"/>
        <w:rPr>
          <w:sz w:val="28"/>
          <w:szCs w:val="28"/>
        </w:rPr>
      </w:pPr>
    </w:p>
    <w:p w14:paraId="648649EF" w14:textId="77777777" w:rsidR="00181AF4" w:rsidRPr="000B1072" w:rsidRDefault="00181AF4" w:rsidP="00181AF4">
      <w:pPr>
        <w:rPr>
          <w:sz w:val="28"/>
          <w:szCs w:val="28"/>
        </w:rPr>
      </w:pPr>
    </w:p>
    <w:p w14:paraId="0ECF34B0" w14:textId="77777777" w:rsidR="00181AF4" w:rsidRPr="007511DC" w:rsidRDefault="00181AF4" w:rsidP="00181AF4">
      <w:pPr>
        <w:rPr>
          <w:sz w:val="28"/>
          <w:szCs w:val="28"/>
        </w:rPr>
      </w:pPr>
    </w:p>
    <w:p w14:paraId="3E24F5C4" w14:textId="77777777" w:rsidR="00181AF4" w:rsidRPr="007511DC" w:rsidRDefault="00181AF4" w:rsidP="00181AF4">
      <w:pPr>
        <w:rPr>
          <w:sz w:val="28"/>
          <w:szCs w:val="28"/>
        </w:rPr>
      </w:pPr>
    </w:p>
    <w:p w14:paraId="2AF53207" w14:textId="77777777" w:rsidR="00181AF4" w:rsidRPr="007511DC" w:rsidRDefault="00181AF4" w:rsidP="00181AF4">
      <w:pPr>
        <w:rPr>
          <w:sz w:val="28"/>
          <w:szCs w:val="28"/>
        </w:rPr>
      </w:pPr>
    </w:p>
    <w:p w14:paraId="1B8CF782" w14:textId="77777777" w:rsidR="00181AF4" w:rsidRDefault="00181AF4" w:rsidP="00181AF4">
      <w:pPr>
        <w:rPr>
          <w:sz w:val="28"/>
          <w:szCs w:val="28"/>
        </w:rPr>
      </w:pPr>
    </w:p>
    <w:p w14:paraId="14723CAB" w14:textId="77777777" w:rsidR="00796508" w:rsidRDefault="00796508" w:rsidP="00181AF4">
      <w:pPr>
        <w:rPr>
          <w:sz w:val="28"/>
          <w:szCs w:val="28"/>
        </w:rPr>
      </w:pPr>
    </w:p>
    <w:p w14:paraId="7D8E2CEE" w14:textId="77777777" w:rsidR="00796508" w:rsidRDefault="00796508" w:rsidP="00181AF4">
      <w:pPr>
        <w:rPr>
          <w:sz w:val="28"/>
          <w:szCs w:val="28"/>
        </w:rPr>
      </w:pPr>
    </w:p>
    <w:p w14:paraId="44E16993" w14:textId="77777777" w:rsidR="008C2A31" w:rsidRDefault="008C2A31" w:rsidP="00181AF4">
      <w:pPr>
        <w:rPr>
          <w:sz w:val="28"/>
          <w:szCs w:val="28"/>
        </w:rPr>
      </w:pPr>
    </w:p>
    <w:p w14:paraId="169C02F3" w14:textId="77777777" w:rsidR="008C2A31" w:rsidRDefault="008C2A31" w:rsidP="00181AF4">
      <w:pPr>
        <w:rPr>
          <w:sz w:val="28"/>
          <w:szCs w:val="28"/>
        </w:rPr>
      </w:pPr>
    </w:p>
    <w:p w14:paraId="7A29CFE2" w14:textId="77777777" w:rsidR="008C2A31" w:rsidRDefault="008C2A31" w:rsidP="00181AF4">
      <w:pPr>
        <w:rPr>
          <w:sz w:val="28"/>
          <w:szCs w:val="28"/>
        </w:rPr>
      </w:pPr>
    </w:p>
    <w:p w14:paraId="3119065E" w14:textId="77777777" w:rsidR="008C2A31" w:rsidRDefault="008C2A31" w:rsidP="00181AF4">
      <w:pPr>
        <w:rPr>
          <w:sz w:val="28"/>
          <w:szCs w:val="28"/>
        </w:rPr>
      </w:pPr>
    </w:p>
    <w:p w14:paraId="281601F7" w14:textId="77777777" w:rsidR="008C2A31" w:rsidRDefault="008C2A31" w:rsidP="00181AF4">
      <w:pPr>
        <w:rPr>
          <w:sz w:val="28"/>
          <w:szCs w:val="28"/>
        </w:rPr>
      </w:pPr>
    </w:p>
    <w:p w14:paraId="6F5634F3" w14:textId="77777777" w:rsidR="008C2A31" w:rsidRDefault="008C2A31" w:rsidP="00181AF4">
      <w:pPr>
        <w:rPr>
          <w:sz w:val="28"/>
          <w:szCs w:val="28"/>
        </w:rPr>
      </w:pPr>
    </w:p>
    <w:p w14:paraId="593A2E69" w14:textId="77777777" w:rsidR="008C2A31" w:rsidRDefault="008C2A31" w:rsidP="00181AF4">
      <w:pPr>
        <w:rPr>
          <w:sz w:val="28"/>
          <w:szCs w:val="28"/>
        </w:rPr>
      </w:pPr>
    </w:p>
    <w:p w14:paraId="28134DC9" w14:textId="77777777" w:rsidR="008C2A31" w:rsidRDefault="008C2A31" w:rsidP="00181AF4">
      <w:pPr>
        <w:rPr>
          <w:sz w:val="28"/>
          <w:szCs w:val="28"/>
        </w:rPr>
      </w:pPr>
    </w:p>
    <w:p w14:paraId="079BD11E" w14:textId="77777777" w:rsidR="008C2A31" w:rsidRDefault="008C2A31" w:rsidP="00181AF4">
      <w:pPr>
        <w:rPr>
          <w:sz w:val="28"/>
          <w:szCs w:val="28"/>
        </w:rPr>
      </w:pPr>
    </w:p>
    <w:p w14:paraId="7FB22F1B" w14:textId="77777777" w:rsidR="008C2A31" w:rsidRDefault="008C2A31" w:rsidP="00181AF4">
      <w:pPr>
        <w:rPr>
          <w:sz w:val="28"/>
          <w:szCs w:val="28"/>
        </w:rPr>
      </w:pPr>
    </w:p>
    <w:p w14:paraId="71C61C63" w14:textId="77777777" w:rsidR="008C2A31" w:rsidRDefault="008C2A31" w:rsidP="00181AF4">
      <w:pPr>
        <w:rPr>
          <w:sz w:val="28"/>
          <w:szCs w:val="28"/>
        </w:rPr>
      </w:pPr>
    </w:p>
    <w:p w14:paraId="583BEC49" w14:textId="77777777" w:rsidR="008C2A31" w:rsidRDefault="008C2A31" w:rsidP="00181AF4">
      <w:pPr>
        <w:rPr>
          <w:sz w:val="28"/>
          <w:szCs w:val="28"/>
        </w:rPr>
      </w:pPr>
    </w:p>
    <w:p w14:paraId="0DE4A322" w14:textId="77777777" w:rsidR="008C2A31" w:rsidRDefault="008C2A31" w:rsidP="00181AF4">
      <w:pPr>
        <w:rPr>
          <w:sz w:val="28"/>
          <w:szCs w:val="28"/>
        </w:rPr>
      </w:pPr>
    </w:p>
    <w:p w14:paraId="1753176F" w14:textId="77777777" w:rsidR="008C2A31" w:rsidRDefault="008C2A31" w:rsidP="00181AF4">
      <w:pPr>
        <w:rPr>
          <w:sz w:val="28"/>
          <w:szCs w:val="28"/>
        </w:rPr>
      </w:pPr>
    </w:p>
    <w:p w14:paraId="69B6CD1F" w14:textId="77777777" w:rsidR="008C2A31" w:rsidRDefault="008C2A31" w:rsidP="00181AF4">
      <w:pPr>
        <w:rPr>
          <w:sz w:val="28"/>
          <w:szCs w:val="28"/>
        </w:rPr>
      </w:pPr>
    </w:p>
    <w:p w14:paraId="24E80943" w14:textId="77777777" w:rsidR="008C2A31" w:rsidRDefault="008C2A31" w:rsidP="00181AF4">
      <w:pPr>
        <w:rPr>
          <w:sz w:val="28"/>
          <w:szCs w:val="28"/>
        </w:rPr>
      </w:pPr>
    </w:p>
    <w:p w14:paraId="74B81180" w14:textId="77777777" w:rsidR="008C2A31" w:rsidRDefault="008C2A31" w:rsidP="00181AF4">
      <w:pPr>
        <w:rPr>
          <w:sz w:val="28"/>
          <w:szCs w:val="28"/>
        </w:rPr>
      </w:pPr>
    </w:p>
    <w:p w14:paraId="54844440" w14:textId="77777777" w:rsidR="008C2A31" w:rsidRDefault="008C2A31" w:rsidP="00181AF4">
      <w:pPr>
        <w:rPr>
          <w:sz w:val="28"/>
          <w:szCs w:val="28"/>
        </w:rPr>
      </w:pPr>
    </w:p>
    <w:p w14:paraId="713B22B0" w14:textId="77777777" w:rsidR="008C2A31" w:rsidRDefault="008C2A31" w:rsidP="00181AF4">
      <w:pPr>
        <w:rPr>
          <w:sz w:val="28"/>
          <w:szCs w:val="28"/>
        </w:rPr>
      </w:pPr>
    </w:p>
    <w:p w14:paraId="78A0C10A" w14:textId="4A1A8FF2" w:rsidR="008C2A31" w:rsidRPr="007511DC" w:rsidRDefault="00181AF4" w:rsidP="008C2A31">
      <w:pPr>
        <w:jc w:val="center"/>
        <w:rPr>
          <w:b/>
          <w:sz w:val="32"/>
          <w:szCs w:val="28"/>
        </w:rPr>
      </w:pPr>
      <w:r w:rsidRPr="007511DC">
        <w:rPr>
          <w:b/>
          <w:sz w:val="32"/>
          <w:szCs w:val="28"/>
        </w:rPr>
        <w:t xml:space="preserve">SBI Ripple Asia to Test </w:t>
      </w:r>
      <w:proofErr w:type="spellStart"/>
      <w:r w:rsidRPr="007511DC">
        <w:rPr>
          <w:b/>
          <w:sz w:val="32"/>
          <w:szCs w:val="28"/>
        </w:rPr>
        <w:t>Blockchain</w:t>
      </w:r>
      <w:proofErr w:type="spellEnd"/>
      <w:r w:rsidRPr="007511DC">
        <w:rPr>
          <w:b/>
          <w:sz w:val="32"/>
          <w:szCs w:val="28"/>
        </w:rPr>
        <w:t xml:space="preserve"> Bank Transfers Between Japan and South Korea</w:t>
      </w:r>
    </w:p>
    <w:p w14:paraId="77175549" w14:textId="2685DDF5" w:rsidR="000B1072" w:rsidRDefault="008C2A31" w:rsidP="008C2A31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Editor: </w:t>
      </w:r>
      <w:proofErr w:type="spellStart"/>
      <w:r>
        <w:rPr>
          <w:rFonts w:hint="eastAsia"/>
          <w:sz w:val="28"/>
          <w:szCs w:val="28"/>
        </w:rPr>
        <w:t>Xue</w:t>
      </w:r>
      <w:proofErr w:type="spellEnd"/>
      <w:r>
        <w:rPr>
          <w:rFonts w:hint="eastAsia"/>
          <w:sz w:val="28"/>
          <w:szCs w:val="28"/>
        </w:rPr>
        <w:t xml:space="preserve"> Xu    </w:t>
      </w:r>
      <w:r w:rsidR="00181AF4" w:rsidRPr="007511DC">
        <w:rPr>
          <w:sz w:val="28"/>
          <w:szCs w:val="28"/>
        </w:rPr>
        <w:t>12</w:t>
      </w:r>
      <w:r w:rsidR="00D15D47" w:rsidRPr="00D15D47">
        <w:rPr>
          <w:rFonts w:hint="eastAsia"/>
          <w:sz w:val="28"/>
          <w:szCs w:val="28"/>
          <w:vertAlign w:val="superscript"/>
        </w:rPr>
        <w:t>th</w:t>
      </w:r>
      <w:r w:rsidR="00D15D47">
        <w:rPr>
          <w:rFonts w:hint="eastAsia"/>
          <w:sz w:val="28"/>
          <w:szCs w:val="28"/>
        </w:rPr>
        <w:t xml:space="preserve"> Sept</w:t>
      </w:r>
      <w:r w:rsidR="00181AF4" w:rsidRPr="007511DC">
        <w:rPr>
          <w:sz w:val="28"/>
          <w:szCs w:val="28"/>
        </w:rPr>
        <w:t>, 2017</w:t>
      </w:r>
    </w:p>
    <w:p w14:paraId="781125BB" w14:textId="77777777" w:rsidR="008C2A31" w:rsidRDefault="008C2A31" w:rsidP="008C2A31">
      <w:pPr>
        <w:jc w:val="center"/>
        <w:rPr>
          <w:sz w:val="28"/>
          <w:szCs w:val="28"/>
        </w:rPr>
      </w:pPr>
    </w:p>
    <w:p w14:paraId="57F06F50" w14:textId="485E5067" w:rsidR="00796508" w:rsidRPr="00796508" w:rsidRDefault="00796508" w:rsidP="008C2A31">
      <w:pPr>
        <w:jc w:val="center"/>
        <w:rPr>
          <w:i/>
          <w:sz w:val="28"/>
          <w:szCs w:val="28"/>
        </w:rPr>
      </w:pPr>
      <w:r w:rsidRPr="00796508">
        <w:rPr>
          <w:rFonts w:hint="eastAsia"/>
          <w:i/>
          <w:sz w:val="28"/>
          <w:szCs w:val="28"/>
        </w:rPr>
        <w:t>“</w:t>
      </w:r>
      <w:proofErr w:type="spellStart"/>
      <w:r>
        <w:rPr>
          <w:rFonts w:hint="eastAsia"/>
          <w:i/>
          <w:sz w:val="28"/>
          <w:szCs w:val="28"/>
        </w:rPr>
        <w:t>Blockchain</w:t>
      </w:r>
      <w:proofErr w:type="spellEnd"/>
      <w:r>
        <w:rPr>
          <w:rFonts w:hint="eastAsia"/>
          <w:i/>
          <w:sz w:val="28"/>
          <w:szCs w:val="28"/>
        </w:rPr>
        <w:t xml:space="preserve"> bank transfers test is just a </w:t>
      </w:r>
      <w:r>
        <w:rPr>
          <w:i/>
          <w:sz w:val="28"/>
          <w:szCs w:val="28"/>
        </w:rPr>
        <w:t>beginning</w:t>
      </w:r>
      <w:r>
        <w:rPr>
          <w:rFonts w:hint="eastAsia"/>
          <w:i/>
          <w:sz w:val="28"/>
          <w:szCs w:val="28"/>
        </w:rPr>
        <w:t xml:space="preserve">, </w:t>
      </w:r>
      <w:r w:rsidR="008C2A31">
        <w:rPr>
          <w:rFonts w:hint="eastAsia"/>
          <w:i/>
          <w:sz w:val="28"/>
          <w:szCs w:val="28"/>
        </w:rPr>
        <w:t xml:space="preserve">what will happen in the upcoming future? </w:t>
      </w:r>
      <w:r w:rsidR="008C2A31">
        <w:rPr>
          <w:i/>
          <w:sz w:val="28"/>
          <w:szCs w:val="28"/>
        </w:rPr>
        <w:t>W</w:t>
      </w:r>
      <w:r w:rsidR="008C2A31">
        <w:rPr>
          <w:rFonts w:hint="eastAsia"/>
          <w:i/>
          <w:sz w:val="28"/>
          <w:szCs w:val="28"/>
        </w:rPr>
        <w:t xml:space="preserve">ill this completely replace the existing bank transfer system? </w:t>
      </w:r>
      <w:r w:rsidR="008C2A31">
        <w:rPr>
          <w:i/>
          <w:sz w:val="28"/>
          <w:szCs w:val="28"/>
        </w:rPr>
        <w:t>L</w:t>
      </w:r>
      <w:r w:rsidR="008C2A31">
        <w:rPr>
          <w:rFonts w:hint="eastAsia"/>
          <w:i/>
          <w:sz w:val="28"/>
          <w:szCs w:val="28"/>
        </w:rPr>
        <w:t>et</w:t>
      </w:r>
      <w:r w:rsidR="008C2A31">
        <w:rPr>
          <w:i/>
          <w:sz w:val="28"/>
          <w:szCs w:val="28"/>
        </w:rPr>
        <w:t>’</w:t>
      </w:r>
      <w:r w:rsidR="008C2A31">
        <w:rPr>
          <w:rFonts w:hint="eastAsia"/>
          <w:i/>
          <w:sz w:val="28"/>
          <w:szCs w:val="28"/>
        </w:rPr>
        <w:t>s see!</w:t>
      </w:r>
      <w:r w:rsidRPr="00796508">
        <w:rPr>
          <w:rFonts w:hint="eastAsia"/>
          <w:i/>
          <w:sz w:val="28"/>
          <w:szCs w:val="28"/>
        </w:rPr>
        <w:t>”</w:t>
      </w:r>
    </w:p>
    <w:p w14:paraId="68D1E94F" w14:textId="77777777" w:rsidR="00796508" w:rsidRPr="00796508" w:rsidRDefault="00796508" w:rsidP="00796508">
      <w:pPr>
        <w:jc w:val="right"/>
        <w:rPr>
          <w:sz w:val="28"/>
          <w:szCs w:val="28"/>
        </w:rPr>
      </w:pPr>
    </w:p>
    <w:p w14:paraId="3F43EC5F" w14:textId="2BCFC7CA" w:rsidR="00730288" w:rsidRDefault="00730288" w:rsidP="008C2A31">
      <w:pPr>
        <w:pStyle w:val="a3"/>
        <w:shd w:val="clear" w:color="auto" w:fill="FFFFFF"/>
        <w:spacing w:before="0" w:beforeAutospacing="0" w:after="0" w:afterAutospacing="0" w:line="345" w:lineRule="atLeast"/>
        <w:jc w:val="both"/>
        <w:rPr>
          <w:rFonts w:asciiTheme="minorHAnsi" w:hAnsiTheme="minorHAnsi" w:cstheme="minorBidi"/>
          <w:kern w:val="2"/>
          <w:sz w:val="28"/>
          <w:szCs w:val="28"/>
        </w:rPr>
      </w:pPr>
      <w:r w:rsidRPr="002C48D9">
        <w:rPr>
          <w:noProof/>
          <w:sz w:val="28"/>
          <w:szCs w:val="28"/>
        </w:rPr>
        <w:drawing>
          <wp:inline distT="0" distB="0" distL="0" distR="0" wp14:anchorId="5D304A9A" wp14:editId="7E14F083">
            <wp:extent cx="5270500" cy="351345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CCB3" w14:textId="0CF4560B" w:rsidR="000B1072" w:rsidRPr="000B1072" w:rsidRDefault="008C2A31" w:rsidP="000B1072">
      <w:pPr>
        <w:pStyle w:val="a3"/>
        <w:shd w:val="clear" w:color="auto" w:fill="FFFFFF"/>
        <w:spacing w:before="0" w:beforeAutospacing="0" w:after="0" w:afterAutospacing="0" w:line="345" w:lineRule="atLeast"/>
        <w:ind w:firstLineChars="200" w:firstLine="560"/>
        <w:jc w:val="both"/>
        <w:rPr>
          <w:rFonts w:asciiTheme="minorHAnsi" w:hAnsiTheme="minorHAnsi" w:cstheme="minorBidi"/>
          <w:kern w:val="2"/>
          <w:sz w:val="28"/>
          <w:szCs w:val="28"/>
        </w:rPr>
      </w:pPr>
      <w:r>
        <w:rPr>
          <w:rFonts w:asciiTheme="minorHAnsi" w:hAnsiTheme="minorHAnsi" w:cstheme="minorBidi"/>
          <w:kern w:val="2"/>
          <w:sz w:val="28"/>
          <w:szCs w:val="28"/>
        </w:rPr>
        <w:t xml:space="preserve">SBI Ripple Asia will </w:t>
      </w:r>
      <w:r w:rsidR="000B1072" w:rsidRPr="000B1072">
        <w:rPr>
          <w:rFonts w:asciiTheme="minorHAnsi" w:hAnsiTheme="minorHAnsi" w:cstheme="minorBidi"/>
          <w:kern w:val="2"/>
          <w:sz w:val="28"/>
          <w:szCs w:val="28"/>
        </w:rPr>
        <w:t xml:space="preserve">begin a </w:t>
      </w:r>
      <w:r w:rsidR="00F5557D">
        <w:rPr>
          <w:rFonts w:asciiTheme="minorHAnsi" w:hAnsiTheme="minorHAnsi" w:cstheme="minorBidi"/>
          <w:kern w:val="2"/>
          <w:sz w:val="28"/>
          <w:szCs w:val="28"/>
        </w:rPr>
        <w:t>Digital Ledger T</w:t>
      </w:r>
      <w:r w:rsidR="00F5557D" w:rsidRPr="000B1072">
        <w:rPr>
          <w:rFonts w:asciiTheme="minorHAnsi" w:hAnsiTheme="minorHAnsi" w:cstheme="minorBidi"/>
          <w:kern w:val="2"/>
          <w:sz w:val="28"/>
          <w:szCs w:val="28"/>
        </w:rPr>
        <w:t>echnology (DLT)</w:t>
      </w:r>
      <w:r w:rsidR="00F5557D">
        <w:rPr>
          <w:rFonts w:asciiTheme="minorHAnsi" w:hAnsiTheme="minorHAnsi" w:cstheme="minorBidi" w:hint="eastAsia"/>
          <w:kern w:val="2"/>
          <w:sz w:val="28"/>
          <w:szCs w:val="28"/>
        </w:rPr>
        <w:t xml:space="preserve"> based </w:t>
      </w:r>
      <w:r w:rsidR="000B1072" w:rsidRPr="000B1072">
        <w:rPr>
          <w:rFonts w:asciiTheme="minorHAnsi" w:hAnsiTheme="minorHAnsi" w:cstheme="minorBidi"/>
          <w:kern w:val="2"/>
          <w:sz w:val="28"/>
          <w:szCs w:val="28"/>
        </w:rPr>
        <w:t xml:space="preserve">funds-transfer system </w:t>
      </w:r>
      <w:r>
        <w:rPr>
          <w:rFonts w:asciiTheme="minorHAnsi" w:hAnsiTheme="minorHAnsi" w:cstheme="minorBidi" w:hint="eastAsia"/>
          <w:kern w:val="2"/>
          <w:sz w:val="28"/>
          <w:szCs w:val="28"/>
        </w:rPr>
        <w:t xml:space="preserve">test </w:t>
      </w:r>
      <w:r w:rsidR="000B1072" w:rsidRPr="000B1072">
        <w:rPr>
          <w:rFonts w:asciiTheme="minorHAnsi" w:hAnsiTheme="minorHAnsi" w:cstheme="minorBidi"/>
          <w:kern w:val="2"/>
          <w:sz w:val="28"/>
          <w:szCs w:val="28"/>
        </w:rPr>
        <w:t xml:space="preserve">between Japanese and South </w:t>
      </w:r>
      <w:r>
        <w:rPr>
          <w:rFonts w:asciiTheme="minorHAnsi" w:hAnsiTheme="minorHAnsi" w:cstheme="minorBidi"/>
          <w:kern w:val="2"/>
          <w:sz w:val="28"/>
          <w:szCs w:val="28"/>
        </w:rPr>
        <w:t>Korean banks by the end of 2017, according to report.</w:t>
      </w:r>
    </w:p>
    <w:p w14:paraId="25CCE08C" w14:textId="6B1B8676" w:rsidR="000B1072" w:rsidRPr="000B1072" w:rsidRDefault="000B1072" w:rsidP="000B1072">
      <w:pPr>
        <w:pStyle w:val="a3"/>
        <w:shd w:val="clear" w:color="auto" w:fill="FFFFFF"/>
        <w:spacing w:before="0" w:beforeAutospacing="0" w:after="0" w:afterAutospacing="0" w:line="345" w:lineRule="atLeast"/>
        <w:ind w:firstLineChars="200" w:firstLine="560"/>
        <w:jc w:val="both"/>
        <w:rPr>
          <w:rFonts w:asciiTheme="minorHAnsi" w:hAnsiTheme="minorHAnsi" w:cstheme="minorBidi"/>
          <w:kern w:val="2"/>
          <w:sz w:val="28"/>
          <w:szCs w:val="28"/>
        </w:rPr>
      </w:pP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SBI Ripple Asia </w:t>
      </w:r>
      <w:r>
        <w:rPr>
          <w:rFonts w:asciiTheme="minorHAnsi" w:hAnsiTheme="minorHAnsi" w:cstheme="minorBidi" w:hint="eastAsia"/>
          <w:kern w:val="2"/>
          <w:sz w:val="28"/>
          <w:szCs w:val="28"/>
        </w:rPr>
        <w:t xml:space="preserve">is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a joint venture </w:t>
      </w:r>
      <w:r w:rsidR="00F5557D">
        <w:rPr>
          <w:rFonts w:asciiTheme="minorHAnsi" w:hAnsiTheme="minorHAnsi" w:cstheme="minorBidi" w:hint="eastAsia"/>
          <w:kern w:val="2"/>
          <w:sz w:val="28"/>
          <w:szCs w:val="28"/>
        </w:rPr>
        <w:t>built by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</w:t>
      </w:r>
      <w:r w:rsidR="00D4655E" w:rsidRPr="000B1072">
        <w:rPr>
          <w:rFonts w:asciiTheme="minorHAnsi" w:hAnsiTheme="minorHAnsi" w:cstheme="minorBidi"/>
          <w:kern w:val="2"/>
          <w:sz w:val="28"/>
          <w:szCs w:val="28"/>
        </w:rPr>
        <w:t>Tokyo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-based financial services firm SBI and </w:t>
      </w:r>
      <w:r>
        <w:rPr>
          <w:rFonts w:asciiTheme="minorHAnsi" w:hAnsiTheme="minorHAnsi" w:cstheme="minorBidi" w:hint="eastAsia"/>
          <w:kern w:val="2"/>
          <w:sz w:val="28"/>
          <w:szCs w:val="28"/>
        </w:rPr>
        <w:t xml:space="preserve">a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DLT payments startup</w:t>
      </w:r>
      <w:r w:rsidR="00AB70C3">
        <w:rPr>
          <w:rFonts w:asciiTheme="minorHAnsi" w:hAnsiTheme="minorHAnsi" w:cstheme="minorBidi" w:hint="eastAsia"/>
          <w:kern w:val="2"/>
          <w:sz w:val="28"/>
          <w:szCs w:val="28"/>
        </w:rPr>
        <w:t xml:space="preserve"> </w:t>
      </w:r>
      <w:r w:rsidR="00AB70C3" w:rsidRPr="000B1072">
        <w:rPr>
          <w:rFonts w:asciiTheme="minorHAnsi" w:hAnsiTheme="minorHAnsi" w:cstheme="minorBidi"/>
          <w:kern w:val="2"/>
          <w:sz w:val="28"/>
          <w:szCs w:val="28"/>
        </w:rPr>
        <w:t>Ripple</w:t>
      </w:r>
      <w:r>
        <w:rPr>
          <w:rFonts w:asciiTheme="minorHAnsi" w:hAnsiTheme="minorHAnsi" w:cstheme="minorBidi" w:hint="eastAsia"/>
          <w:kern w:val="2"/>
          <w:sz w:val="28"/>
          <w:szCs w:val="28"/>
        </w:rPr>
        <w:t>.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> </w:t>
      </w:r>
      <w:hyperlink r:id="rId5" w:history="1">
        <w:r w:rsidR="00E75853" w:rsidRPr="00AB70C3">
          <w:rPr>
            <w:rFonts w:asciiTheme="minorHAnsi" w:hAnsiTheme="minorHAnsi" w:cstheme="minorBidi"/>
            <w:kern w:val="2"/>
            <w:sz w:val="28"/>
            <w:szCs w:val="28"/>
          </w:rPr>
          <w:t>Earlier</w:t>
        </w:r>
      </w:hyperlink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 xml:space="preserve"> this year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, </w:t>
      </w:r>
      <w:r w:rsidR="00E75853">
        <w:rPr>
          <w:rFonts w:asciiTheme="minorHAnsi" w:hAnsiTheme="minorHAnsi" w:cstheme="minorBidi"/>
          <w:kern w:val="2"/>
          <w:sz w:val="28"/>
          <w:szCs w:val="28"/>
        </w:rPr>
        <w:t>t</w:t>
      </w:r>
      <w:r>
        <w:rPr>
          <w:rFonts w:asciiTheme="minorHAnsi" w:hAnsiTheme="minorHAnsi" w:cstheme="minorBidi" w:hint="eastAsia"/>
          <w:kern w:val="2"/>
          <w:sz w:val="28"/>
          <w:szCs w:val="28"/>
        </w:rPr>
        <w:t xml:space="preserve">he company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has already led a consortium of banks to complete a pilot implementation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with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Ripple's technology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within</w:t>
      </w:r>
      <w:r w:rsidR="00D4655E">
        <w:rPr>
          <w:rFonts w:asciiTheme="minorHAnsi" w:hAnsiTheme="minorHAnsi" w:cstheme="minorBidi"/>
          <w:kern w:val="2"/>
          <w:sz w:val="28"/>
          <w:szCs w:val="28"/>
        </w:rPr>
        <w:t xml:space="preserve"> Japan.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SBI Ripple</w:t>
      </w:r>
      <w:r w:rsidR="00B65F19">
        <w:rPr>
          <w:rFonts w:asciiTheme="minorHAnsi" w:hAnsiTheme="minorHAnsi" w:cstheme="minorBidi"/>
          <w:kern w:val="2"/>
          <w:sz w:val="28"/>
          <w:szCs w:val="28"/>
        </w:rPr>
        <w:t xml:space="preserve"> Asia will work alongside DAYLI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Intelligence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 (</w:t>
      </w:r>
      <w:proofErr w:type="spellStart"/>
      <w:r w:rsidR="00AB70C3">
        <w:rPr>
          <w:rFonts w:asciiTheme="minorHAnsi" w:hAnsiTheme="minorHAnsi" w:cstheme="minorBidi"/>
          <w:kern w:val="2"/>
          <w:sz w:val="28"/>
          <w:szCs w:val="28"/>
        </w:rPr>
        <w:t>B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>lockchain</w:t>
      </w:r>
      <w:proofErr w:type="spellEnd"/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 xml:space="preserve"> and AI solutions provider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)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to expand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</w:t>
      </w:r>
      <w:r w:rsidR="00E75853">
        <w:rPr>
          <w:rFonts w:asciiTheme="minorHAnsi" w:hAnsiTheme="minorHAnsi" w:cstheme="minorBidi"/>
          <w:kern w:val="2"/>
          <w:sz w:val="28"/>
          <w:szCs w:val="28"/>
        </w:rPr>
        <w:t xml:space="preserve">the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program</w:t>
      </w:r>
      <w:r w:rsidR="00E75853">
        <w:rPr>
          <w:rFonts w:asciiTheme="minorHAnsi" w:hAnsiTheme="minorHAnsi" w:cstheme="minorBidi"/>
          <w:kern w:val="2"/>
          <w:sz w:val="28"/>
          <w:szCs w:val="28"/>
        </w:rPr>
        <w:t xml:space="preserve"> into South Korea, a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>ccording to</w:t>
      </w:r>
      <w:r w:rsidR="00D4655E">
        <w:rPr>
          <w:rFonts w:asciiTheme="minorHAnsi" w:hAnsiTheme="minorHAnsi" w:cstheme="minorBidi"/>
          <w:kern w:val="2"/>
          <w:sz w:val="28"/>
          <w:szCs w:val="28"/>
        </w:rPr>
        <w:t xml:space="preserve"> the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> </w:t>
      </w:r>
      <w:hyperlink r:id="rId6" w:history="1">
        <w:r w:rsidR="00E75853" w:rsidRPr="000B1072">
          <w:rPr>
            <w:rFonts w:asciiTheme="minorHAnsi" w:hAnsiTheme="minorHAnsi" w:cstheme="minorBidi"/>
            <w:kern w:val="2"/>
            <w:sz w:val="28"/>
            <w:szCs w:val="28"/>
          </w:rPr>
          <w:t>local media</w:t>
        </w:r>
      </w:hyperlink>
      <w:r w:rsidR="00E75853">
        <w:rPr>
          <w:rFonts w:asciiTheme="minorHAnsi" w:hAnsiTheme="minorHAnsi" w:cstheme="minorBidi"/>
          <w:kern w:val="2"/>
          <w:sz w:val="28"/>
          <w:szCs w:val="28"/>
        </w:rPr>
        <w:t>.</w:t>
      </w:r>
    </w:p>
    <w:p w14:paraId="3FCF1574" w14:textId="681828F1" w:rsidR="000B1072" w:rsidRPr="000B1072" w:rsidRDefault="000B1072" w:rsidP="000B1072">
      <w:pPr>
        <w:pStyle w:val="a3"/>
        <w:shd w:val="clear" w:color="auto" w:fill="FFFFFF"/>
        <w:spacing w:before="0" w:beforeAutospacing="0" w:after="0" w:afterAutospacing="0" w:line="345" w:lineRule="atLeast"/>
        <w:ind w:firstLineChars="200" w:firstLine="560"/>
        <w:jc w:val="both"/>
        <w:rPr>
          <w:rFonts w:asciiTheme="minorHAnsi" w:hAnsiTheme="minorHAnsi" w:cstheme="minorBidi"/>
          <w:kern w:val="2"/>
          <w:sz w:val="28"/>
          <w:szCs w:val="28"/>
        </w:rPr>
      </w:pP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The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company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is </w:t>
      </w:r>
      <w:r w:rsidR="00AB70C3">
        <w:rPr>
          <w:rFonts w:asciiTheme="minorHAnsi" w:hAnsiTheme="minorHAnsi" w:cstheme="minorBidi" w:hint="eastAsia"/>
          <w:kern w:val="2"/>
          <w:sz w:val="28"/>
          <w:szCs w:val="28"/>
        </w:rPr>
        <w:t xml:space="preserve">now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also planning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a program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 xml:space="preserve">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which will </w:t>
      </w:r>
      <w:r w:rsidR="00E75853">
        <w:rPr>
          <w:rFonts w:asciiTheme="minorHAnsi" w:hAnsiTheme="minorHAnsi" w:cstheme="minorBidi"/>
          <w:kern w:val="2"/>
          <w:sz w:val="28"/>
          <w:szCs w:val="28"/>
        </w:rPr>
        <w:t>commence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 in October, to train engineers from 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about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 xml:space="preserve">20 </w:t>
      </w:r>
      <w:hyperlink r:id="rId7" w:history="1">
        <w:r w:rsidRPr="000B1072">
          <w:rPr>
            <w:rFonts w:asciiTheme="minorHAnsi" w:hAnsiTheme="minorHAnsi" w:cstheme="minorBidi"/>
            <w:kern w:val="2"/>
            <w:sz w:val="28"/>
            <w:szCs w:val="28"/>
          </w:rPr>
          <w:t>blockchain</w:t>
        </w:r>
      </w:hyperlink>
      <w:r w:rsidRPr="000B1072">
        <w:rPr>
          <w:rFonts w:asciiTheme="minorHAnsi" w:hAnsiTheme="minorHAnsi" w:cstheme="minorBidi"/>
          <w:kern w:val="2"/>
          <w:sz w:val="28"/>
          <w:szCs w:val="28"/>
        </w:rPr>
        <w:t> and cryptocurrency technologies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 </w:t>
      </w:r>
      <w:r w:rsidR="00E75853" w:rsidRPr="000B1072">
        <w:rPr>
          <w:rFonts w:asciiTheme="minorHAnsi" w:hAnsiTheme="minorHAnsi" w:cstheme="minorBidi"/>
          <w:kern w:val="2"/>
          <w:sz w:val="28"/>
          <w:szCs w:val="28"/>
        </w:rPr>
        <w:t>companies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 xml:space="preserve">, </w:t>
      </w:r>
      <w:r w:rsidR="00E75853">
        <w:rPr>
          <w:rFonts w:asciiTheme="minorHAnsi" w:hAnsiTheme="minorHAnsi" w:cstheme="minorBidi"/>
          <w:kern w:val="2"/>
          <w:sz w:val="28"/>
          <w:szCs w:val="28"/>
        </w:rPr>
        <w:t xml:space="preserve">including </w:t>
      </w:r>
      <w:r w:rsidRPr="000B1072">
        <w:rPr>
          <w:rFonts w:asciiTheme="minorHAnsi" w:hAnsiTheme="minorHAnsi" w:cstheme="minorBidi"/>
          <w:kern w:val="2"/>
          <w:sz w:val="28"/>
          <w:szCs w:val="28"/>
        </w:rPr>
        <w:t>Nomura Research Institute, Toppan Printing and NEC</w:t>
      </w:r>
      <w:r w:rsidR="00E75853">
        <w:rPr>
          <w:rFonts w:asciiTheme="minorHAnsi" w:hAnsiTheme="minorHAnsi" w:cstheme="minorBidi" w:hint="eastAsia"/>
          <w:kern w:val="2"/>
          <w:sz w:val="28"/>
          <w:szCs w:val="28"/>
        </w:rPr>
        <w:t>.</w:t>
      </w:r>
    </w:p>
    <w:p w14:paraId="0676DEA2" w14:textId="77777777" w:rsidR="000B1072" w:rsidRPr="000B1072" w:rsidRDefault="000B1072" w:rsidP="000B1072">
      <w:pPr>
        <w:pStyle w:val="a3"/>
        <w:shd w:val="clear" w:color="auto" w:fill="FFFFFF"/>
        <w:spacing w:before="0" w:beforeAutospacing="0" w:after="0" w:afterAutospacing="0" w:line="345" w:lineRule="atLeast"/>
        <w:ind w:firstLineChars="200" w:firstLine="560"/>
        <w:rPr>
          <w:rFonts w:asciiTheme="minorHAnsi" w:hAnsiTheme="minorHAnsi" w:cstheme="minorBidi"/>
          <w:kern w:val="2"/>
          <w:sz w:val="28"/>
          <w:szCs w:val="28"/>
        </w:rPr>
      </w:pPr>
    </w:p>
    <w:p w14:paraId="0C5BE129" w14:textId="0D2087F0" w:rsidR="008C2A31" w:rsidRPr="008C2A31" w:rsidRDefault="008C2A31" w:rsidP="008C2A31">
      <w:pPr>
        <w:autoSpaceDE w:val="0"/>
        <w:autoSpaceDN w:val="0"/>
        <w:adjustRightInd w:val="0"/>
        <w:ind w:firstLineChars="200" w:firstLine="560"/>
        <w:rPr>
          <w:sz w:val="28"/>
          <w:szCs w:val="28"/>
        </w:rPr>
      </w:pPr>
      <w:r w:rsidRPr="008C2A31">
        <w:rPr>
          <w:rFonts w:hint="eastAsia"/>
          <w:sz w:val="28"/>
          <w:szCs w:val="28"/>
        </w:rPr>
        <w:t>Tags：</w:t>
      </w:r>
      <w:proofErr w:type="spellStart"/>
      <w:r w:rsidRPr="008C2A31">
        <w:rPr>
          <w:rFonts w:hint="eastAsia"/>
          <w:sz w:val="28"/>
          <w:szCs w:val="28"/>
        </w:rPr>
        <w:t>Blockchain</w:t>
      </w:r>
      <w:proofErr w:type="spellEnd"/>
      <w:r>
        <w:rPr>
          <w:rFonts w:hint="eastAsia"/>
          <w:sz w:val="28"/>
          <w:szCs w:val="28"/>
        </w:rPr>
        <w:t>; DLT; Bank; Financial service</w:t>
      </w:r>
    </w:p>
    <w:p w14:paraId="3BD9A375" w14:textId="77777777" w:rsidR="008C2A31" w:rsidRPr="008C2A31" w:rsidRDefault="008C2A31" w:rsidP="008C2A31">
      <w:pPr>
        <w:ind w:firstLineChars="200" w:firstLine="560"/>
        <w:rPr>
          <w:sz w:val="28"/>
          <w:szCs w:val="28"/>
        </w:rPr>
      </w:pPr>
      <w:r w:rsidRPr="008C2A31">
        <w:rPr>
          <w:rFonts w:hint="eastAsia"/>
          <w:sz w:val="28"/>
          <w:szCs w:val="28"/>
        </w:rPr>
        <w:t>Total views：***</w:t>
      </w:r>
    </w:p>
    <w:p w14:paraId="276096DF" w14:textId="77777777" w:rsidR="008C2A31" w:rsidRPr="008C2A31" w:rsidRDefault="008C2A31" w:rsidP="008C2A31">
      <w:pPr>
        <w:rPr>
          <w:sz w:val="28"/>
          <w:szCs w:val="28"/>
        </w:rPr>
      </w:pPr>
    </w:p>
    <w:p w14:paraId="3F88BAE9" w14:textId="2B9B73A5" w:rsidR="008C2A31" w:rsidRPr="008C2A31" w:rsidRDefault="008C2A31" w:rsidP="008C2A31">
      <w:pPr>
        <w:rPr>
          <w:sz w:val="28"/>
          <w:szCs w:val="28"/>
        </w:rPr>
      </w:pPr>
      <w:r w:rsidRPr="008C2A31">
        <w:rPr>
          <w:sz w:val="28"/>
          <w:szCs w:val="28"/>
        </w:rPr>
        <w:t>【Declaration: Please indicate the source if repost the article in U</w:t>
      </w:r>
      <w:r w:rsidR="00AB70C3">
        <w:rPr>
          <w:sz w:val="28"/>
          <w:szCs w:val="28"/>
        </w:rPr>
        <w:t>NITIMES. Opinions expressed by c</w:t>
      </w:r>
      <w:r w:rsidRPr="008C2A31">
        <w:rPr>
          <w:sz w:val="28"/>
          <w:szCs w:val="28"/>
        </w:rPr>
        <w:t xml:space="preserve">ontributors </w:t>
      </w:r>
      <w:r w:rsidRPr="008C2A31">
        <w:rPr>
          <w:rFonts w:hint="eastAsia"/>
          <w:sz w:val="28"/>
          <w:szCs w:val="28"/>
        </w:rPr>
        <w:t>belong to themselves.</w:t>
      </w:r>
      <w:r w:rsidRPr="008C2A31">
        <w:rPr>
          <w:sz w:val="28"/>
          <w:szCs w:val="28"/>
        </w:rPr>
        <w:t>】</w:t>
      </w:r>
    </w:p>
    <w:p w14:paraId="7B774493" w14:textId="77777777" w:rsidR="008C2A31" w:rsidRPr="00636748" w:rsidRDefault="008C2A31" w:rsidP="008C2A31"/>
    <w:p w14:paraId="19479803" w14:textId="77777777" w:rsidR="00E72CCD" w:rsidRPr="000B1072" w:rsidRDefault="00AF5E71" w:rsidP="000B1072">
      <w:pPr>
        <w:ind w:firstLineChars="200" w:firstLine="560"/>
        <w:rPr>
          <w:sz w:val="28"/>
          <w:szCs w:val="28"/>
        </w:rPr>
      </w:pPr>
    </w:p>
    <w:sectPr w:rsidR="00E72CCD" w:rsidRPr="000B1072" w:rsidSect="000F1E8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AF4"/>
    <w:rsid w:val="000B1072"/>
    <w:rsid w:val="000F1E80"/>
    <w:rsid w:val="001070A7"/>
    <w:rsid w:val="00181AF4"/>
    <w:rsid w:val="002C48D9"/>
    <w:rsid w:val="00730288"/>
    <w:rsid w:val="007511DC"/>
    <w:rsid w:val="00796508"/>
    <w:rsid w:val="008C2A31"/>
    <w:rsid w:val="00AB70C3"/>
    <w:rsid w:val="00AF5E71"/>
    <w:rsid w:val="00B65F19"/>
    <w:rsid w:val="00CA062A"/>
    <w:rsid w:val="00D15D47"/>
    <w:rsid w:val="00D4655E"/>
    <w:rsid w:val="00E75853"/>
    <w:rsid w:val="00F55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F808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B1072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4">
    <w:name w:val="Hyperlink"/>
    <w:basedOn w:val="a0"/>
    <w:uiPriority w:val="99"/>
    <w:unhideWhenUsed/>
    <w:rsid w:val="000B1072"/>
    <w:rPr>
      <w:color w:val="0000FF"/>
      <w:u w:val="single"/>
    </w:rPr>
  </w:style>
  <w:style w:type="paragraph" w:styleId="a5">
    <w:name w:val="Date"/>
    <w:basedOn w:val="a"/>
    <w:next w:val="a"/>
    <w:link w:val="a6"/>
    <w:uiPriority w:val="99"/>
    <w:semiHidden/>
    <w:unhideWhenUsed/>
    <w:rsid w:val="00796508"/>
    <w:pPr>
      <w:ind w:leftChars="2500" w:left="100"/>
    </w:pPr>
  </w:style>
  <w:style w:type="character" w:customStyle="1" w:styleId="a6">
    <w:name w:val="日期字符"/>
    <w:basedOn w:val="a0"/>
    <w:link w:val="a5"/>
    <w:uiPriority w:val="99"/>
    <w:semiHidden/>
    <w:rsid w:val="00796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www.coindesk.com/47-banks-blockchain-complete-dlt-cloud-pilot-ripple-tech/" TargetMode="External"/><Relationship Id="rId6" Type="http://schemas.openxmlformats.org/officeDocument/2006/relationships/hyperlink" Target="https://asia.nikkei.com/Tech-Science/Tech/SBI-unit-to-test-cross-border-blockchain-funds-transfers" TargetMode="External"/><Relationship Id="rId7" Type="http://schemas.openxmlformats.org/officeDocument/2006/relationships/hyperlink" Target="https://www.coindesk.com/information/what-is-blockchain-technology/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328</Words>
  <Characters>1873</Characters>
  <Application>Microsoft Macintosh Word</Application>
  <DocSecurity>0</DocSecurity>
  <Lines>15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</cp:revision>
  <dcterms:created xsi:type="dcterms:W3CDTF">2017-09-26T02:44:00Z</dcterms:created>
  <dcterms:modified xsi:type="dcterms:W3CDTF">2017-10-11T03:37:00Z</dcterms:modified>
</cp:coreProperties>
</file>